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08AA7" w14:textId="06FF7651" w:rsidR="004A1B19" w:rsidRPr="009103FF" w:rsidRDefault="00B10330" w:rsidP="004A1B19">
      <w:pPr>
        <w:rPr>
          <w:rFonts w:ascii="Calibri" w:hAnsi="Calibri" w:cs="Calibri"/>
          <w:b/>
          <w:bCs/>
          <w:color w:val="000000"/>
          <w:sz w:val="36"/>
          <w:szCs w:val="36"/>
          <w:lang w:val="it-IT"/>
        </w:rPr>
      </w:pPr>
      <w:r>
        <w:rPr>
          <w:rFonts w:ascii="Calibri" w:hAnsi="Calibri" w:cs="Calibri"/>
          <w:b/>
          <w:bCs/>
          <w:color w:val="000000"/>
          <w:sz w:val="36"/>
          <w:szCs w:val="36"/>
          <w:lang w:val="it-IT"/>
        </w:rPr>
        <w:t xml:space="preserve">Unitron Vivante + TV Connector Booster </w:t>
      </w:r>
      <w:proofErr w:type="spellStart"/>
      <w:r>
        <w:rPr>
          <w:rFonts w:ascii="Calibri" w:hAnsi="Calibri" w:cs="Calibri"/>
          <w:b/>
          <w:bCs/>
          <w:color w:val="000000"/>
          <w:sz w:val="36"/>
          <w:szCs w:val="36"/>
          <w:lang w:val="it-IT"/>
        </w:rPr>
        <w:t>Campaign</w:t>
      </w:r>
      <w:proofErr w:type="spellEnd"/>
    </w:p>
    <w:p w14:paraId="19B3F240" w14:textId="476E3674" w:rsidR="004A1B19" w:rsidRPr="009103FF" w:rsidRDefault="00B10330" w:rsidP="004A1B19">
      <w:pPr>
        <w:rPr>
          <w:rFonts w:ascii="Calibri" w:hAnsi="Calibri" w:cs="Calibri"/>
          <w:b/>
          <w:bCs/>
          <w:color w:val="000000"/>
          <w:sz w:val="32"/>
          <w:szCs w:val="32"/>
          <w:lang w:val="it-IT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it-IT"/>
        </w:rPr>
        <w:t xml:space="preserve">B2B2C </w:t>
      </w:r>
      <w:r w:rsidR="004A1B19" w:rsidRPr="009103FF">
        <w:rPr>
          <w:rFonts w:ascii="Calibri" w:hAnsi="Calibri" w:cs="Calibri"/>
          <w:b/>
          <w:bCs/>
          <w:color w:val="000000"/>
          <w:sz w:val="32"/>
          <w:szCs w:val="32"/>
          <w:lang w:val="it-IT"/>
        </w:rPr>
        <w:t>Social Media</w:t>
      </w:r>
      <w:r w:rsidR="00CE7B2D">
        <w:rPr>
          <w:rFonts w:ascii="Calibri" w:hAnsi="Calibri" w:cs="Calibri"/>
          <w:b/>
          <w:bCs/>
          <w:color w:val="000000"/>
          <w:sz w:val="32"/>
          <w:szCs w:val="32"/>
          <w:lang w:val="it-IT"/>
        </w:rPr>
        <w:t xml:space="preserve"> Posts</w:t>
      </w:r>
    </w:p>
    <w:p w14:paraId="2C3619C3" w14:textId="77777777" w:rsidR="004A1B19" w:rsidRDefault="004A1B19" w:rsidP="00F8778E">
      <w:pPr>
        <w:rPr>
          <w:b/>
          <w:bCs/>
        </w:rPr>
      </w:pPr>
    </w:p>
    <w:p w14:paraId="10E74312" w14:textId="009E4E42" w:rsidR="00FB70FD" w:rsidRPr="00C43AF3" w:rsidRDefault="00FB70FD" w:rsidP="00FB70FD">
      <w:pPr>
        <w:rPr>
          <w:b/>
          <w:bCs/>
        </w:rPr>
      </w:pPr>
      <w:r w:rsidRPr="00C43AF3">
        <w:rPr>
          <w:b/>
          <w:bCs/>
        </w:rPr>
        <w:t xml:space="preserve">POST </w:t>
      </w:r>
      <w:r>
        <w:rPr>
          <w:b/>
          <w:bCs/>
        </w:rPr>
        <w:t xml:space="preserve">1: </w:t>
      </w:r>
      <w:r w:rsidR="00B10330">
        <w:rPr>
          <w:b/>
          <w:bCs/>
        </w:rPr>
        <w:t>Offer</w:t>
      </w:r>
      <w:r w:rsidR="00D77755">
        <w:rPr>
          <w:b/>
          <w:bCs/>
        </w:rPr>
        <w:t>, version 1</w:t>
      </w:r>
    </w:p>
    <w:p w14:paraId="1304CE1A" w14:textId="77777777" w:rsidR="00FB70FD" w:rsidRDefault="00FB70FD" w:rsidP="00FB70FD"/>
    <w:tbl>
      <w:tblPr>
        <w:tblStyle w:val="PlainTable2"/>
        <w:tblW w:w="12960" w:type="dxa"/>
        <w:tblLook w:val="04A0" w:firstRow="1" w:lastRow="0" w:firstColumn="1" w:lastColumn="0" w:noHBand="0" w:noVBand="1"/>
      </w:tblPr>
      <w:tblGrid>
        <w:gridCol w:w="2707"/>
        <w:gridCol w:w="5418"/>
        <w:gridCol w:w="4835"/>
      </w:tblGrid>
      <w:tr w:rsidR="005873B5" w14:paraId="78FF0B17" w14:textId="77777777" w:rsidTr="002C76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A6376A4" w14:textId="77777777" w:rsidR="00FB70FD" w:rsidRDefault="00FB70FD" w:rsidP="002C76E0">
            <w:r>
              <w:t>Social Media Platform</w:t>
            </w:r>
          </w:p>
        </w:tc>
        <w:tc>
          <w:tcPr>
            <w:tcW w:w="5418" w:type="dxa"/>
          </w:tcPr>
          <w:p w14:paraId="14CB3817" w14:textId="77777777" w:rsidR="00FB70FD" w:rsidRDefault="00FB70FD" w:rsidP="002C76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Post caption</w:t>
            </w:r>
          </w:p>
        </w:tc>
        <w:tc>
          <w:tcPr>
            <w:tcW w:w="4835" w:type="dxa"/>
          </w:tcPr>
          <w:p w14:paraId="53337AE8" w14:textId="5B8DD810" w:rsidR="00FB70FD" w:rsidRDefault="00B10330" w:rsidP="002C76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</w:tr>
      <w:tr w:rsidR="005873B5" w14:paraId="2C673315" w14:textId="77777777" w:rsidTr="002C76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6B597860" w14:textId="7DA6EC82" w:rsidR="00707ED2" w:rsidRPr="00BF3BFE" w:rsidRDefault="00707ED2" w:rsidP="002C76E0">
            <w:pPr>
              <w:rPr>
                <w:rFonts w:cs="Times New Roman (Body CS)"/>
                <w:b w:val="0"/>
                <w:bCs w:val="0"/>
              </w:rPr>
            </w:pPr>
            <w:r w:rsidRPr="007671EF">
              <w:rPr>
                <w:rFonts w:cs="Times New Roman (Body CS)"/>
              </w:rPr>
              <w:t>LinkedIn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626BE0DA" w14:textId="25D48D7D" w:rsidR="00707ED2" w:rsidRDefault="007D7D01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t xml:space="preserve">We’re giving you even more reasons to cheer with this special offer: </w:t>
            </w:r>
            <w:r w:rsidR="00204724">
              <w:t>B</w:t>
            </w:r>
            <w:r>
              <w:t xml:space="preserve">uy 2 </w:t>
            </w:r>
            <w:proofErr w:type="spellStart"/>
            <w:r>
              <w:t>Vivante</w:t>
            </w:r>
            <w:proofErr w:type="spellEnd"/>
            <w:r>
              <w:t xml:space="preserve"> hearing aids by </w:t>
            </w:r>
            <w:r w:rsidR="000860D3">
              <w:t xml:space="preserve">July </w:t>
            </w:r>
            <w:r w:rsidR="00204724">
              <w:t>31</w:t>
            </w:r>
            <w:r>
              <w:t xml:space="preserve">, and receive a free </w:t>
            </w:r>
            <w:proofErr w:type="spellStart"/>
            <w:r w:rsidR="00204724">
              <w:t>PartnerMic</w:t>
            </w:r>
            <w:proofErr w:type="spellEnd"/>
            <w:r w:rsidR="00204724">
              <w:t xml:space="preserve"> or </w:t>
            </w:r>
            <w:r>
              <w:t xml:space="preserve">TV Connector. </w:t>
            </w:r>
            <w:r w:rsidR="00B10330">
              <w:rPr>
                <w:rFonts w:ascii="Calibri" w:hAnsi="Calibri" w:cs="Calibri"/>
              </w:rPr>
              <w:t>Book an appointment now: [URL]</w:t>
            </w:r>
          </w:p>
          <w:p w14:paraId="5F9DED46" w14:textId="77777777" w:rsidR="00707ED2" w:rsidRDefault="00707ED2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48A48DB7" w14:textId="07CC4153" w:rsidR="00707ED2" w:rsidRPr="00D9496B" w:rsidRDefault="00707ED2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4835" w:type="dxa"/>
            <w:vMerge w:val="restart"/>
          </w:tcPr>
          <w:p w14:paraId="33DDC1B1" w14:textId="77777777" w:rsidR="00707ED2" w:rsidRDefault="00707ED2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A84A61" w14:textId="1D7EF8B4" w:rsidR="005873B5" w:rsidRDefault="005873B5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B17C0D2" wp14:editId="4F51DF16">
                  <wp:extent cx="2329908" cy="1223201"/>
                  <wp:effectExtent l="0" t="0" r="0" b="0"/>
                  <wp:docPr id="9768207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820779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08" cy="12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820E" w14:textId="77777777" w:rsidR="005873B5" w:rsidRDefault="005873B5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1ADBC1E" w14:textId="77777777" w:rsidR="005873B5" w:rsidRDefault="005873B5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0FB975" wp14:editId="640C84DC">
                  <wp:extent cx="1823291" cy="1823291"/>
                  <wp:effectExtent l="0" t="0" r="5715" b="5715"/>
                  <wp:docPr id="885947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947973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91" cy="18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D85E9" w14:textId="7AFFFFCE" w:rsidR="005873B5" w:rsidRPr="00BB2FA4" w:rsidRDefault="005873B5" w:rsidP="002C76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73B5" w14:paraId="620F912F" w14:textId="77777777" w:rsidTr="002C76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9360534" w14:textId="273A2B96" w:rsidR="00707ED2" w:rsidRPr="007671EF" w:rsidRDefault="00707ED2" w:rsidP="003E6677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Facebook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6872798D" w14:textId="15AD7F14" w:rsidR="00707ED2" w:rsidRPr="0084787D" w:rsidRDefault="00B10330" w:rsidP="003E6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16"/>
                <w:szCs w:val="16"/>
              </w:rPr>
            </w:pPr>
            <w:r>
              <w:t xml:space="preserve">Get into the games! When you buy 2 Vivante hearing aids </w:t>
            </w:r>
            <w:r w:rsidR="005762FD">
              <w:t>by July 31,</w:t>
            </w:r>
            <w:r>
              <w:t xml:space="preserve"> </w:t>
            </w:r>
            <w:r w:rsidR="005762FD">
              <w:t>get</w:t>
            </w:r>
            <w:r>
              <w:t xml:space="preserve"> a free </w:t>
            </w:r>
            <w:proofErr w:type="spellStart"/>
            <w:r w:rsidR="005762FD">
              <w:t>PartnerMic</w:t>
            </w:r>
            <w:proofErr w:type="spellEnd"/>
            <w:r w:rsidR="005762FD">
              <w:t xml:space="preserve"> or </w:t>
            </w:r>
            <w:r>
              <w:t>TV Connector. Book an appointment [URL]</w:t>
            </w:r>
          </w:p>
          <w:p w14:paraId="0AADF203" w14:textId="77777777" w:rsidR="00707ED2" w:rsidRDefault="00707ED2" w:rsidP="003E6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4E2A241F" w14:textId="41F2B7A3" w:rsidR="00707ED2" w:rsidRPr="00E30454" w:rsidRDefault="00707ED2" w:rsidP="003E6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41B89A98" w14:textId="77777777" w:rsidR="00707ED2" w:rsidRPr="00E30454" w:rsidRDefault="00707ED2" w:rsidP="00707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73B5" w14:paraId="3C98E7DA" w14:textId="77777777" w:rsidTr="002C76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0A419B5C" w14:textId="01C20569" w:rsidR="00707ED2" w:rsidRDefault="00707ED2" w:rsidP="003E6677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Instagram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11F1BF63" w14:textId="390C3EDE" w:rsidR="00707ED2" w:rsidRPr="00D3139C" w:rsidRDefault="00794A79" w:rsidP="003E66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We’re giving you even more reasons to cheer with this special offer</w:t>
            </w:r>
            <w:r w:rsidR="00AD45A2">
              <w:t xml:space="preserve">: </w:t>
            </w:r>
            <w:r w:rsidR="0022092F">
              <w:t>B</w:t>
            </w:r>
            <w:r w:rsidR="00AD45A2">
              <w:t xml:space="preserve">uy 2 </w:t>
            </w:r>
            <w:proofErr w:type="spellStart"/>
            <w:r w:rsidR="00AD45A2">
              <w:t>Vivante</w:t>
            </w:r>
            <w:proofErr w:type="spellEnd"/>
            <w:r w:rsidR="00AD45A2">
              <w:t xml:space="preserve"> hearing aids</w:t>
            </w:r>
            <w:r w:rsidR="0022092F">
              <w:t xml:space="preserve"> </w:t>
            </w:r>
            <w:r w:rsidR="00AD45A2">
              <w:t>by</w:t>
            </w:r>
            <w:r w:rsidR="0022092F">
              <w:t xml:space="preserve"> July 31</w:t>
            </w:r>
            <w:r w:rsidR="00AD45A2">
              <w:t xml:space="preserve">, and receive a free </w:t>
            </w:r>
            <w:proofErr w:type="spellStart"/>
            <w:r w:rsidR="0022092F">
              <w:t>Partnernic</w:t>
            </w:r>
            <w:proofErr w:type="spellEnd"/>
            <w:r w:rsidR="0022092F">
              <w:t xml:space="preserve"> or </w:t>
            </w:r>
            <w:r w:rsidR="00AD45A2">
              <w:t>TV Connector</w:t>
            </w:r>
            <w:r w:rsidR="00707ED2">
              <w:t>.</w:t>
            </w:r>
            <w:r w:rsidR="00AD45A2">
              <w:t xml:space="preserve"> Contact us to learn more.</w:t>
            </w:r>
          </w:p>
          <w:p w14:paraId="0247FDD4" w14:textId="77777777" w:rsidR="00707ED2" w:rsidRDefault="00707ED2" w:rsidP="003E66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1EE15EB9" w14:textId="177BC1AF" w:rsidR="00707ED2" w:rsidRPr="00E30454" w:rsidRDefault="00707ED2" w:rsidP="003E66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46FB953C" w14:textId="77777777" w:rsidR="00707ED2" w:rsidRPr="00E30454" w:rsidRDefault="00707ED2" w:rsidP="00707E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B0DF119" w14:textId="77777777" w:rsidR="00FB70FD" w:rsidRDefault="00FB70FD" w:rsidP="00F8778E">
      <w:pPr>
        <w:rPr>
          <w:b/>
          <w:bCs/>
        </w:rPr>
      </w:pPr>
    </w:p>
    <w:p w14:paraId="18510E5A" w14:textId="581AA24A" w:rsidR="00D77755" w:rsidRDefault="00D77755">
      <w:r>
        <w:br w:type="page"/>
      </w:r>
    </w:p>
    <w:p w14:paraId="379E8E9E" w14:textId="1B9E0626" w:rsidR="00D77755" w:rsidRPr="00C43AF3" w:rsidRDefault="00D77755" w:rsidP="00D77755">
      <w:pPr>
        <w:rPr>
          <w:b/>
          <w:bCs/>
        </w:rPr>
      </w:pPr>
      <w:r w:rsidRPr="00C43AF3">
        <w:rPr>
          <w:b/>
          <w:bCs/>
        </w:rPr>
        <w:lastRenderedPageBreak/>
        <w:t xml:space="preserve">POST </w:t>
      </w:r>
      <w:r>
        <w:rPr>
          <w:b/>
          <w:bCs/>
        </w:rPr>
        <w:t>2: Offer, version 2</w:t>
      </w:r>
    </w:p>
    <w:p w14:paraId="58D2178B" w14:textId="77777777" w:rsidR="00D77755" w:rsidRDefault="00D77755" w:rsidP="00D77755"/>
    <w:tbl>
      <w:tblPr>
        <w:tblStyle w:val="PlainTable2"/>
        <w:tblW w:w="12960" w:type="dxa"/>
        <w:tblLook w:val="04A0" w:firstRow="1" w:lastRow="0" w:firstColumn="1" w:lastColumn="0" w:noHBand="0" w:noVBand="1"/>
      </w:tblPr>
      <w:tblGrid>
        <w:gridCol w:w="2707"/>
        <w:gridCol w:w="5418"/>
        <w:gridCol w:w="4835"/>
      </w:tblGrid>
      <w:tr w:rsidR="00D77755" w14:paraId="3401C875" w14:textId="77777777" w:rsidTr="005B3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0EDE08AA" w14:textId="77777777" w:rsidR="00D77755" w:rsidRDefault="00D77755" w:rsidP="005B310E">
            <w:r>
              <w:t>Social Media Platform</w:t>
            </w:r>
          </w:p>
        </w:tc>
        <w:tc>
          <w:tcPr>
            <w:tcW w:w="5418" w:type="dxa"/>
          </w:tcPr>
          <w:p w14:paraId="76FF1B13" w14:textId="77777777" w:rsidR="00D77755" w:rsidRDefault="00D77755" w:rsidP="005B31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Post caption</w:t>
            </w:r>
          </w:p>
        </w:tc>
        <w:tc>
          <w:tcPr>
            <w:tcW w:w="4835" w:type="dxa"/>
          </w:tcPr>
          <w:p w14:paraId="33BEA662" w14:textId="77777777" w:rsidR="00D77755" w:rsidRDefault="00D77755" w:rsidP="005B31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</w:tr>
      <w:tr w:rsidR="00D77755" w14:paraId="108BC364" w14:textId="77777777" w:rsidTr="005B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4373F597" w14:textId="253302B6" w:rsidR="00D77755" w:rsidRPr="00BF3BFE" w:rsidRDefault="00D77755" w:rsidP="005B310E">
            <w:pPr>
              <w:rPr>
                <w:rFonts w:cs="Times New Roman (Body CS)"/>
                <w:b w:val="0"/>
                <w:bCs w:val="0"/>
              </w:rPr>
            </w:pPr>
            <w:r w:rsidRPr="007671EF">
              <w:rPr>
                <w:rFonts w:cs="Times New Roman (Body CS)"/>
              </w:rPr>
              <w:t>LinkedIn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52A16777" w14:textId="0D5961DE" w:rsidR="00D77755" w:rsidRDefault="00162477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190772FF">
              <w:rPr>
                <w:rFonts w:ascii="Calibri" w:hAnsi="Calibri" w:cs="Calibri"/>
              </w:rPr>
              <w:t xml:space="preserve">As the summer </w:t>
            </w:r>
            <w:r>
              <w:rPr>
                <w:rFonts w:ascii="Calibri" w:hAnsi="Calibri" w:cs="Calibri"/>
              </w:rPr>
              <w:t xml:space="preserve">games </w:t>
            </w:r>
            <w:r w:rsidRPr="190772FF">
              <w:rPr>
                <w:rFonts w:ascii="Calibri" w:hAnsi="Calibri" w:cs="Calibri"/>
              </w:rPr>
              <w:t xml:space="preserve">heat up, now is the perfect time to introduce the sports enthusiasts to </w:t>
            </w:r>
            <w:r>
              <w:rPr>
                <w:rFonts w:ascii="Calibri" w:hAnsi="Calibri" w:cs="Calibri"/>
              </w:rPr>
              <w:t>our</w:t>
            </w:r>
            <w:r w:rsidRPr="190772FF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PartnerMic</w:t>
            </w:r>
            <w:proofErr w:type="spellEnd"/>
            <w:r>
              <w:rPr>
                <w:rFonts w:ascii="Calibri" w:hAnsi="Calibri" w:cs="Calibri"/>
              </w:rPr>
              <w:t xml:space="preserve"> or </w:t>
            </w:r>
            <w:r w:rsidRPr="190772FF">
              <w:rPr>
                <w:rFonts w:ascii="Calibri" w:hAnsi="Calibri" w:cs="Calibri"/>
              </w:rPr>
              <w:t>TV Connector</w:t>
            </w:r>
            <w:r>
              <w:rPr>
                <w:rFonts w:ascii="Calibri" w:hAnsi="Calibri" w:cs="Calibri"/>
              </w:rPr>
              <w:t xml:space="preserve"> </w:t>
            </w:r>
            <w:r w:rsidR="00794A79">
              <w:rPr>
                <w:rFonts w:ascii="Calibri" w:hAnsi="Calibri" w:cs="Calibri"/>
              </w:rPr>
              <w:t>– yours free</w:t>
            </w:r>
            <w:r w:rsidR="00D77755">
              <w:rPr>
                <w:rFonts w:ascii="Calibri" w:hAnsi="Calibri" w:cs="Calibri"/>
              </w:rPr>
              <w:t xml:space="preserve"> when you b</w:t>
            </w:r>
            <w:r w:rsidR="00EB55F9">
              <w:rPr>
                <w:rFonts w:ascii="Calibri" w:hAnsi="Calibri" w:cs="Calibri"/>
              </w:rPr>
              <w:t>u</w:t>
            </w:r>
            <w:r w:rsidR="00D77755">
              <w:rPr>
                <w:rFonts w:ascii="Calibri" w:hAnsi="Calibri" w:cs="Calibri"/>
              </w:rPr>
              <w:t xml:space="preserve">y 2 </w:t>
            </w:r>
            <w:proofErr w:type="spellStart"/>
            <w:r w:rsidR="00D77755">
              <w:rPr>
                <w:rFonts w:ascii="Calibri" w:hAnsi="Calibri" w:cs="Calibri"/>
              </w:rPr>
              <w:t>Vivante</w:t>
            </w:r>
            <w:proofErr w:type="spellEnd"/>
            <w:r w:rsidR="00D77755">
              <w:rPr>
                <w:rFonts w:ascii="Calibri" w:hAnsi="Calibri" w:cs="Calibri"/>
              </w:rPr>
              <w:t xml:space="preserve"> hearing aids by</w:t>
            </w:r>
            <w:r>
              <w:rPr>
                <w:rFonts w:ascii="Calibri" w:hAnsi="Calibri" w:cs="Calibri"/>
              </w:rPr>
              <w:t xml:space="preserve"> July 31</w:t>
            </w:r>
            <w:r w:rsidR="00D77755">
              <w:rPr>
                <w:rFonts w:ascii="Calibri" w:hAnsi="Calibri" w:cs="Calibri"/>
              </w:rPr>
              <w:t>. Book your appointment at [URL].</w:t>
            </w:r>
          </w:p>
          <w:p w14:paraId="150B1042" w14:textId="77777777" w:rsidR="00D77755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647B6727" w14:textId="30FBC3C7" w:rsidR="00D77755" w:rsidRPr="00D9496B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4835" w:type="dxa"/>
            <w:vMerge w:val="restart"/>
          </w:tcPr>
          <w:p w14:paraId="22616172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CE41148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7717E0" wp14:editId="67F2AE10">
                  <wp:extent cx="2329906" cy="1223201"/>
                  <wp:effectExtent l="0" t="0" r="0" b="0"/>
                  <wp:docPr id="11883834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8342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06" cy="12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7B9D8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216046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27892DD" wp14:editId="5C5FF2CE">
                  <wp:extent cx="1823291" cy="1823291"/>
                  <wp:effectExtent l="0" t="0" r="5715" b="5715"/>
                  <wp:docPr id="770642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42107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91" cy="18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1F54" w14:textId="77777777" w:rsidR="00D77755" w:rsidRPr="00BB2FA4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77755" w14:paraId="29376018" w14:textId="77777777" w:rsidTr="005B3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5CD3A021" w14:textId="459283F5" w:rsidR="00D77755" w:rsidRPr="007671EF" w:rsidRDefault="00D77755" w:rsidP="005B310E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Facebook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03D17FAA" w14:textId="48194ADA" w:rsidR="00031CA7" w:rsidRDefault="00031CA7" w:rsidP="005B3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Get the front-row feel at home with a free </w:t>
            </w:r>
            <w:proofErr w:type="spellStart"/>
            <w:r w:rsidR="00162477">
              <w:rPr>
                <w:rFonts w:ascii="Calibri" w:hAnsi="Calibri" w:cs="Calibri"/>
              </w:rPr>
              <w:t>PartnerMic</w:t>
            </w:r>
            <w:proofErr w:type="spellEnd"/>
            <w:r w:rsidR="00162477">
              <w:rPr>
                <w:rFonts w:ascii="Calibri" w:hAnsi="Calibri" w:cs="Calibri"/>
              </w:rPr>
              <w:t xml:space="preserve"> or </w:t>
            </w:r>
            <w:r>
              <w:rPr>
                <w:rFonts w:ascii="Calibri" w:hAnsi="Calibri" w:cs="Calibri"/>
              </w:rPr>
              <w:t>TV Connector when you b</w:t>
            </w:r>
            <w:r w:rsidR="00EB55F9"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</w:rPr>
              <w:t xml:space="preserve">y 2 </w:t>
            </w:r>
            <w:proofErr w:type="spellStart"/>
            <w:r>
              <w:rPr>
                <w:rFonts w:ascii="Calibri" w:hAnsi="Calibri" w:cs="Calibri"/>
              </w:rPr>
              <w:t>Vivante</w:t>
            </w:r>
            <w:proofErr w:type="spellEnd"/>
            <w:r>
              <w:rPr>
                <w:rFonts w:ascii="Calibri" w:hAnsi="Calibri" w:cs="Calibri"/>
              </w:rPr>
              <w:t xml:space="preserve"> hearing aids</w:t>
            </w:r>
            <w:r w:rsidR="0016247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by </w:t>
            </w:r>
            <w:r w:rsidR="009246FC">
              <w:rPr>
                <w:rFonts w:ascii="Calibri" w:hAnsi="Calibri" w:cs="Calibri"/>
              </w:rPr>
              <w:t>July 31</w:t>
            </w:r>
            <w:r>
              <w:rPr>
                <w:rFonts w:ascii="Calibri" w:hAnsi="Calibri" w:cs="Calibri"/>
              </w:rPr>
              <w:t>. Book an appointment at [URL]</w:t>
            </w:r>
          </w:p>
          <w:p w14:paraId="0BA2F956" w14:textId="77777777" w:rsidR="00031CA7" w:rsidRDefault="00031CA7" w:rsidP="005B3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062BB22A" w14:textId="20DD1F9A" w:rsidR="00D77755" w:rsidRPr="00E30454" w:rsidRDefault="00D77755" w:rsidP="005B3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555E9999" w14:textId="77777777" w:rsidR="00D77755" w:rsidRPr="00E30454" w:rsidRDefault="00D77755" w:rsidP="005B3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77755" w14:paraId="5067965C" w14:textId="77777777" w:rsidTr="005B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4C6E4692" w14:textId="5E12295D" w:rsidR="00D77755" w:rsidRDefault="00D77755" w:rsidP="005B310E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Instagram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1F899CEC" w14:textId="446A7DCC" w:rsidR="00031CA7" w:rsidRDefault="00031CA7" w:rsidP="000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Hey sports fans, now you can experience the front-row feel at home with a free </w:t>
            </w:r>
            <w:proofErr w:type="spellStart"/>
            <w:r w:rsidR="009246FC">
              <w:rPr>
                <w:rFonts w:ascii="Calibri" w:hAnsi="Calibri" w:cs="Calibri"/>
              </w:rPr>
              <w:t>PartnerMic</w:t>
            </w:r>
            <w:proofErr w:type="spellEnd"/>
            <w:r w:rsidR="009246FC">
              <w:rPr>
                <w:rFonts w:ascii="Calibri" w:hAnsi="Calibri" w:cs="Calibri"/>
              </w:rPr>
              <w:t xml:space="preserve"> or </w:t>
            </w:r>
            <w:r>
              <w:rPr>
                <w:rFonts w:ascii="Calibri" w:hAnsi="Calibri" w:cs="Calibri"/>
              </w:rPr>
              <w:t>TV Connector when you b</w:t>
            </w:r>
            <w:r w:rsidR="00EB55F9"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</w:rPr>
              <w:t xml:space="preserve">y 2 Vivante hearing aids by </w:t>
            </w:r>
            <w:r w:rsidR="009246FC">
              <w:rPr>
                <w:rFonts w:ascii="Calibri" w:hAnsi="Calibri" w:cs="Calibri"/>
              </w:rPr>
              <w:t>July 31.</w:t>
            </w:r>
            <w:r>
              <w:rPr>
                <w:rFonts w:ascii="Calibri" w:hAnsi="Calibri" w:cs="Calibri"/>
              </w:rPr>
              <w:t xml:space="preserve"> Contact us to learn more.</w:t>
            </w:r>
          </w:p>
          <w:p w14:paraId="4315C3A5" w14:textId="77777777" w:rsidR="00D77755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34FF6FF4" w14:textId="79C9CD7E" w:rsidR="00D77755" w:rsidRPr="00E30454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4676A368" w14:textId="77777777" w:rsidR="00D77755" w:rsidRPr="00E30454" w:rsidRDefault="00D77755" w:rsidP="005B3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1002F80" w14:textId="77777777" w:rsidR="00D77755" w:rsidRDefault="00D77755" w:rsidP="00D77755">
      <w:pPr>
        <w:rPr>
          <w:b/>
          <w:bCs/>
        </w:rPr>
      </w:pPr>
    </w:p>
    <w:p w14:paraId="6F2B0070" w14:textId="77777777" w:rsidR="00D77755" w:rsidRDefault="00D77755" w:rsidP="00D77755"/>
    <w:p w14:paraId="5FE0946A" w14:textId="77777777" w:rsidR="00031CA7" w:rsidRDefault="00031CA7">
      <w:r>
        <w:br w:type="page"/>
      </w:r>
    </w:p>
    <w:p w14:paraId="1AE749C6" w14:textId="77777777" w:rsidR="00031CA7" w:rsidRDefault="00031CA7" w:rsidP="00D77755"/>
    <w:p w14:paraId="1E6B152D" w14:textId="77777777" w:rsidR="00031CA7" w:rsidRDefault="00031CA7" w:rsidP="00D77755"/>
    <w:p w14:paraId="2CC0FACD" w14:textId="32738B6A" w:rsidR="00031CA7" w:rsidRPr="00C43AF3" w:rsidRDefault="00031CA7" w:rsidP="00031CA7">
      <w:pPr>
        <w:rPr>
          <w:b/>
          <w:bCs/>
        </w:rPr>
      </w:pPr>
      <w:r w:rsidRPr="00C43AF3">
        <w:rPr>
          <w:b/>
          <w:bCs/>
        </w:rPr>
        <w:t xml:space="preserve">POST </w:t>
      </w:r>
      <w:r>
        <w:rPr>
          <w:b/>
          <w:bCs/>
        </w:rPr>
        <w:t>3: TV Connector</w:t>
      </w:r>
    </w:p>
    <w:p w14:paraId="02626703" w14:textId="77777777" w:rsidR="00031CA7" w:rsidRDefault="00031CA7" w:rsidP="00031CA7"/>
    <w:tbl>
      <w:tblPr>
        <w:tblStyle w:val="PlainTable2"/>
        <w:tblW w:w="12960" w:type="dxa"/>
        <w:tblLook w:val="04A0" w:firstRow="1" w:lastRow="0" w:firstColumn="1" w:lastColumn="0" w:noHBand="0" w:noVBand="1"/>
      </w:tblPr>
      <w:tblGrid>
        <w:gridCol w:w="2707"/>
        <w:gridCol w:w="5418"/>
        <w:gridCol w:w="4835"/>
      </w:tblGrid>
      <w:tr w:rsidR="00031CA7" w14:paraId="4D152597" w14:textId="77777777" w:rsidTr="003F5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14169E15" w14:textId="77777777" w:rsidR="00031CA7" w:rsidRDefault="00031CA7" w:rsidP="003F54CD">
            <w:r>
              <w:t>Social Media Platform</w:t>
            </w:r>
          </w:p>
        </w:tc>
        <w:tc>
          <w:tcPr>
            <w:tcW w:w="5418" w:type="dxa"/>
          </w:tcPr>
          <w:p w14:paraId="42BB43C1" w14:textId="77777777" w:rsidR="00031CA7" w:rsidRDefault="00031CA7" w:rsidP="003F54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Post caption</w:t>
            </w:r>
          </w:p>
        </w:tc>
        <w:tc>
          <w:tcPr>
            <w:tcW w:w="4835" w:type="dxa"/>
          </w:tcPr>
          <w:p w14:paraId="25230F78" w14:textId="77777777" w:rsidR="00031CA7" w:rsidRDefault="00031CA7" w:rsidP="003F54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</w:tr>
      <w:tr w:rsidR="00031CA7" w14:paraId="7101AD27" w14:textId="77777777" w:rsidTr="003F5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F4FF822" w14:textId="3CED74E0" w:rsidR="00031CA7" w:rsidRPr="00BF3BFE" w:rsidRDefault="00031CA7" w:rsidP="003F54CD">
            <w:pPr>
              <w:rPr>
                <w:rFonts w:cs="Times New Roman (Body CS)"/>
                <w:b w:val="0"/>
                <w:bCs w:val="0"/>
              </w:rPr>
            </w:pPr>
            <w:r w:rsidRPr="007671EF">
              <w:rPr>
                <w:rFonts w:cs="Times New Roman (Body CS)"/>
              </w:rPr>
              <w:t>LinkedIn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620DAF7B" w14:textId="2D8C5FE3" w:rsidR="00031CA7" w:rsidRDefault="00031CA7" w:rsidP="00031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Don’t just watch the games, experience them. </w:t>
            </w:r>
            <w:r w:rsidR="009246FC">
              <w:t xml:space="preserve">When you purchase a pair of </w:t>
            </w:r>
            <w:proofErr w:type="spellStart"/>
            <w:r w:rsidR="009246FC">
              <w:t>Vivante</w:t>
            </w:r>
            <w:proofErr w:type="spellEnd"/>
            <w:r w:rsidR="009246FC">
              <w:t xml:space="preserve"> hearing aids, you will receive </w:t>
            </w:r>
            <w:r w:rsidR="00A11077">
              <w:t xml:space="preserve">a free </w:t>
            </w:r>
            <w:proofErr w:type="spellStart"/>
            <w:r w:rsidR="00A11077">
              <w:t>PartnerMic</w:t>
            </w:r>
            <w:proofErr w:type="spellEnd"/>
            <w:r w:rsidR="00A11077">
              <w:t xml:space="preserve"> or TV Connector.</w:t>
            </w:r>
            <w:r>
              <w:t xml:space="preserve"> Contact us to learn more: [URL]</w:t>
            </w:r>
          </w:p>
          <w:p w14:paraId="44890D76" w14:textId="77777777" w:rsidR="00031CA7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4211E7D0" w14:textId="66649D25" w:rsidR="00031CA7" w:rsidRPr="00D9496B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4835" w:type="dxa"/>
            <w:vMerge w:val="restart"/>
          </w:tcPr>
          <w:p w14:paraId="2BFF8B27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8A1058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D7283C" wp14:editId="63ECA52F">
                  <wp:extent cx="2329906" cy="1223201"/>
                  <wp:effectExtent l="0" t="0" r="0" b="0"/>
                  <wp:docPr id="14990127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012786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06" cy="12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1A3C9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15291F" w14:textId="77777777" w:rsidR="005873B5" w:rsidRDefault="005873B5" w:rsidP="00587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7AE648" wp14:editId="7DC3D219">
                  <wp:extent cx="1823291" cy="1823291"/>
                  <wp:effectExtent l="0" t="0" r="5715" b="5715"/>
                  <wp:docPr id="20176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6919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91" cy="18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6E024" w14:textId="77777777" w:rsidR="00031CA7" w:rsidRPr="00BB2FA4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31CA7" w14:paraId="33981A8B" w14:textId="77777777" w:rsidTr="003F5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685C9678" w14:textId="7CA98672" w:rsidR="00031CA7" w:rsidRPr="007671EF" w:rsidRDefault="00031CA7" w:rsidP="003F54CD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Facebook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4305699D" w14:textId="589CA8A5" w:rsidR="00031CA7" w:rsidRDefault="00CC1E26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Enjoy all your favorite sports action streaming directly to your hearing aids</w:t>
            </w:r>
            <w:r w:rsidR="00A11077">
              <w:rPr>
                <w:rFonts w:ascii="Calibri" w:hAnsi="Calibri" w:cs="Calibri"/>
              </w:rPr>
              <w:t xml:space="preserve">. </w:t>
            </w:r>
            <w:r w:rsidR="00266BD3">
              <w:rPr>
                <w:rFonts w:ascii="Calibri" w:hAnsi="Calibri" w:cs="Calibri"/>
              </w:rPr>
              <w:t xml:space="preserve">Now until July 31, when you purchase a set of </w:t>
            </w:r>
            <w:proofErr w:type="spellStart"/>
            <w:r w:rsidR="00266BD3">
              <w:rPr>
                <w:rFonts w:ascii="Calibri" w:hAnsi="Calibri" w:cs="Calibri"/>
              </w:rPr>
              <w:t>Vivante</w:t>
            </w:r>
            <w:proofErr w:type="spellEnd"/>
            <w:r w:rsidR="00266BD3">
              <w:rPr>
                <w:rFonts w:ascii="Calibri" w:hAnsi="Calibri" w:cs="Calibri"/>
              </w:rPr>
              <w:t xml:space="preserve"> hearing aids, you get a free </w:t>
            </w:r>
            <w:proofErr w:type="spellStart"/>
            <w:r w:rsidR="00266BD3">
              <w:rPr>
                <w:rFonts w:ascii="Calibri" w:hAnsi="Calibri" w:cs="Calibri"/>
              </w:rPr>
              <w:t>PartnerMic</w:t>
            </w:r>
            <w:proofErr w:type="spellEnd"/>
            <w:r w:rsidR="00266BD3">
              <w:rPr>
                <w:rFonts w:ascii="Calibri" w:hAnsi="Calibri" w:cs="Calibri"/>
              </w:rPr>
              <w:t xml:space="preserve"> or TV Connector</w:t>
            </w:r>
            <w:r>
              <w:rPr>
                <w:rFonts w:ascii="Calibri" w:hAnsi="Calibri" w:cs="Calibri"/>
              </w:rPr>
              <w:t>. Book an appointment to learn more: [URL]</w:t>
            </w:r>
          </w:p>
          <w:p w14:paraId="41B174B7" w14:textId="77777777" w:rsidR="00031CA7" w:rsidRDefault="00031CA7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4FD771A9" w14:textId="354F5683" w:rsidR="00031CA7" w:rsidRPr="00E30454" w:rsidRDefault="00031CA7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173050CA" w14:textId="77777777" w:rsidR="00031CA7" w:rsidRPr="00E30454" w:rsidRDefault="00031CA7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31CA7" w14:paraId="21981A63" w14:textId="77777777" w:rsidTr="003F5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6D3F1312" w14:textId="0E97B1C9" w:rsidR="00031CA7" w:rsidRDefault="00031CA7" w:rsidP="003F54CD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Instagram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27CB8BCE" w14:textId="73B88671" w:rsidR="00031CA7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Immerse yourself in the action </w:t>
            </w:r>
            <w:r w:rsidR="003652E4">
              <w:rPr>
                <w:rFonts w:ascii="Calibri" w:hAnsi="Calibri" w:cs="Calibri"/>
              </w:rPr>
              <w:t xml:space="preserve">with </w:t>
            </w:r>
            <w:proofErr w:type="spellStart"/>
            <w:r w:rsidR="003652E4">
              <w:rPr>
                <w:rFonts w:ascii="Calibri" w:hAnsi="Calibri" w:cs="Calibri"/>
              </w:rPr>
              <w:t>Vivante</w:t>
            </w:r>
            <w:proofErr w:type="spellEnd"/>
            <w:r w:rsidR="003652E4">
              <w:rPr>
                <w:rFonts w:ascii="Calibri" w:hAnsi="Calibri" w:cs="Calibri"/>
              </w:rPr>
              <w:t xml:space="preserve"> hearing aids</w:t>
            </w:r>
            <w:r>
              <w:rPr>
                <w:rFonts w:ascii="Calibri" w:hAnsi="Calibri" w:cs="Calibri"/>
              </w:rPr>
              <w:t xml:space="preserve">. </w:t>
            </w:r>
            <w:r w:rsidR="003652E4">
              <w:rPr>
                <w:rFonts w:ascii="Calibri" w:hAnsi="Calibri" w:cs="Calibri"/>
              </w:rPr>
              <w:t xml:space="preserve">Now until July 31, when you purchase a set of </w:t>
            </w:r>
            <w:proofErr w:type="spellStart"/>
            <w:r w:rsidR="003652E4">
              <w:rPr>
                <w:rFonts w:ascii="Calibri" w:hAnsi="Calibri" w:cs="Calibri"/>
              </w:rPr>
              <w:t>Vivante</w:t>
            </w:r>
            <w:proofErr w:type="spellEnd"/>
            <w:r w:rsidR="003652E4">
              <w:rPr>
                <w:rFonts w:ascii="Calibri" w:hAnsi="Calibri" w:cs="Calibri"/>
              </w:rPr>
              <w:t xml:space="preserve"> hearing aids, you get a free </w:t>
            </w:r>
            <w:proofErr w:type="spellStart"/>
            <w:r w:rsidR="003652E4">
              <w:rPr>
                <w:rFonts w:ascii="Calibri" w:hAnsi="Calibri" w:cs="Calibri"/>
              </w:rPr>
              <w:t>PartnerMic</w:t>
            </w:r>
            <w:proofErr w:type="spellEnd"/>
            <w:r w:rsidR="003652E4">
              <w:rPr>
                <w:rFonts w:ascii="Calibri" w:hAnsi="Calibri" w:cs="Calibri"/>
              </w:rPr>
              <w:t xml:space="preserve"> or TV Connector. </w:t>
            </w:r>
            <w:r>
              <w:rPr>
                <w:rFonts w:ascii="Calibri" w:hAnsi="Calibri" w:cs="Calibri"/>
              </w:rPr>
              <w:t>Contact us to learn more.</w:t>
            </w:r>
          </w:p>
          <w:p w14:paraId="46BF37D3" w14:textId="77777777" w:rsidR="00031CA7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30CD7943" w14:textId="6C8C34EC" w:rsidR="00031CA7" w:rsidRPr="00E30454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55B1D07C" w14:textId="77777777" w:rsidR="00031CA7" w:rsidRPr="00E30454" w:rsidRDefault="00031CA7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0D0DC42" w14:textId="77777777" w:rsidR="00D55420" w:rsidRDefault="00D55420" w:rsidP="00B10330"/>
    <w:p w14:paraId="71703624" w14:textId="78D9E8AE" w:rsidR="00CC1E26" w:rsidRDefault="00CC1E26">
      <w:r>
        <w:br w:type="page"/>
      </w:r>
    </w:p>
    <w:p w14:paraId="1C80714C" w14:textId="1FBB924A" w:rsidR="00CC1E26" w:rsidRPr="00C43AF3" w:rsidRDefault="00CC1E26" w:rsidP="00CC1E26">
      <w:pPr>
        <w:rPr>
          <w:b/>
          <w:bCs/>
        </w:rPr>
      </w:pPr>
      <w:r w:rsidRPr="00C43AF3">
        <w:rPr>
          <w:b/>
          <w:bCs/>
        </w:rPr>
        <w:lastRenderedPageBreak/>
        <w:t xml:space="preserve">POST </w:t>
      </w:r>
      <w:r>
        <w:rPr>
          <w:b/>
          <w:bCs/>
        </w:rPr>
        <w:t>4: Vivante</w:t>
      </w:r>
    </w:p>
    <w:p w14:paraId="068733E6" w14:textId="77777777" w:rsidR="00CC1E26" w:rsidRDefault="00CC1E26" w:rsidP="00CC1E26"/>
    <w:tbl>
      <w:tblPr>
        <w:tblStyle w:val="PlainTable2"/>
        <w:tblW w:w="12960" w:type="dxa"/>
        <w:tblLook w:val="04A0" w:firstRow="1" w:lastRow="0" w:firstColumn="1" w:lastColumn="0" w:noHBand="0" w:noVBand="1"/>
      </w:tblPr>
      <w:tblGrid>
        <w:gridCol w:w="2707"/>
        <w:gridCol w:w="5418"/>
        <w:gridCol w:w="4835"/>
      </w:tblGrid>
      <w:tr w:rsidR="00CC1E26" w14:paraId="687F2197" w14:textId="77777777" w:rsidTr="003F5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0BDEB661" w14:textId="77777777" w:rsidR="00CC1E26" w:rsidRDefault="00CC1E26" w:rsidP="003F54CD">
            <w:r>
              <w:t>Social Media Platform</w:t>
            </w:r>
          </w:p>
        </w:tc>
        <w:tc>
          <w:tcPr>
            <w:tcW w:w="5418" w:type="dxa"/>
          </w:tcPr>
          <w:p w14:paraId="7A076713" w14:textId="77777777" w:rsidR="00CC1E26" w:rsidRDefault="00CC1E26" w:rsidP="003F54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Post caption</w:t>
            </w:r>
          </w:p>
        </w:tc>
        <w:tc>
          <w:tcPr>
            <w:tcW w:w="4835" w:type="dxa"/>
          </w:tcPr>
          <w:p w14:paraId="090A3AD1" w14:textId="77777777" w:rsidR="00CC1E26" w:rsidRDefault="00CC1E26" w:rsidP="003F54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</w:tr>
      <w:tr w:rsidR="00CC1E26" w14:paraId="46156683" w14:textId="77777777" w:rsidTr="003F5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70388A80" w14:textId="5CB34B44" w:rsidR="00CC1E26" w:rsidRPr="00BF3BFE" w:rsidRDefault="00CC1E26" w:rsidP="003F54CD">
            <w:pPr>
              <w:rPr>
                <w:rFonts w:cs="Times New Roman (Body CS)"/>
                <w:b w:val="0"/>
                <w:bCs w:val="0"/>
              </w:rPr>
            </w:pPr>
            <w:r w:rsidRPr="007671EF">
              <w:rPr>
                <w:rFonts w:cs="Times New Roman (Body CS)"/>
              </w:rPr>
              <w:t>LinkedIn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442638E0" w14:textId="0CFE9856" w:rsidR="00CC1E26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From the roar of the crowd to the hush of suspense, Vivante hearing aids automatically adapt to deliver a sports viewing experience we think you’ll love! </w:t>
            </w:r>
            <w:r w:rsidR="00266BD3">
              <w:rPr>
                <w:rFonts w:ascii="Calibri" w:hAnsi="Calibri" w:cs="Calibri"/>
              </w:rPr>
              <w:t xml:space="preserve">Now until July 31, when you purchase a set of </w:t>
            </w:r>
            <w:proofErr w:type="spellStart"/>
            <w:r w:rsidR="00266BD3">
              <w:rPr>
                <w:rFonts w:ascii="Calibri" w:hAnsi="Calibri" w:cs="Calibri"/>
              </w:rPr>
              <w:t>Vivante</w:t>
            </w:r>
            <w:proofErr w:type="spellEnd"/>
            <w:r w:rsidR="00266BD3">
              <w:rPr>
                <w:rFonts w:ascii="Calibri" w:hAnsi="Calibri" w:cs="Calibri"/>
              </w:rPr>
              <w:t xml:space="preserve"> hearing aids, you get a free </w:t>
            </w:r>
            <w:proofErr w:type="spellStart"/>
            <w:r w:rsidR="00266BD3">
              <w:rPr>
                <w:rFonts w:ascii="Calibri" w:hAnsi="Calibri" w:cs="Calibri"/>
              </w:rPr>
              <w:t>PartnerMic</w:t>
            </w:r>
            <w:proofErr w:type="spellEnd"/>
            <w:r w:rsidR="00266BD3">
              <w:rPr>
                <w:rFonts w:ascii="Calibri" w:hAnsi="Calibri" w:cs="Calibri"/>
              </w:rPr>
              <w:t xml:space="preserve"> or TV Connector. </w:t>
            </w:r>
            <w:r>
              <w:t>Book a consultation to learn more: [URL]</w:t>
            </w:r>
          </w:p>
          <w:p w14:paraId="0960C444" w14:textId="77777777" w:rsidR="00CC1E26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605624D7" w14:textId="655B50BC" w:rsidR="00CC1E26" w:rsidRPr="00D9496B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4835" w:type="dxa"/>
            <w:vMerge w:val="restart"/>
          </w:tcPr>
          <w:p w14:paraId="5748BDE5" w14:textId="77777777" w:rsidR="008C167B" w:rsidRDefault="008C167B" w:rsidP="008C1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CA9DBD3" w14:textId="77777777" w:rsidR="008C167B" w:rsidRDefault="008C167B" w:rsidP="008C1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CBD34D9" wp14:editId="476C7CAC">
                  <wp:extent cx="2329906" cy="1223200"/>
                  <wp:effectExtent l="0" t="0" r="0" b="0"/>
                  <wp:docPr id="15688923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892352" name="Pictur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06" cy="12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2FB21" w14:textId="77777777" w:rsidR="008C167B" w:rsidRDefault="008C167B" w:rsidP="008C1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48F3C8" w14:textId="77777777" w:rsidR="008C167B" w:rsidRDefault="008C167B" w:rsidP="008C1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D464EAF" wp14:editId="32F04AA5">
                  <wp:extent cx="1823291" cy="1823291"/>
                  <wp:effectExtent l="0" t="0" r="5715" b="5715"/>
                  <wp:docPr id="1409943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43144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91" cy="18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03886" w14:textId="77777777" w:rsidR="00CC1E26" w:rsidRPr="00BB2FA4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C1E26" w14:paraId="37E87D30" w14:textId="77777777" w:rsidTr="003F5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3E0A96C4" w14:textId="7B351EC0" w:rsidR="00CC1E26" w:rsidRPr="007671EF" w:rsidRDefault="00CC1E26" w:rsidP="003F54CD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Facebook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3746BB9D" w14:textId="265604FD" w:rsidR="00CC1E26" w:rsidRDefault="007D7D01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Love sports? Love the experience with the brilliant sound performance of Vivante. </w:t>
            </w:r>
            <w:r w:rsidR="00266BD3">
              <w:rPr>
                <w:rFonts w:ascii="Calibri" w:hAnsi="Calibri" w:cs="Calibri"/>
              </w:rPr>
              <w:t xml:space="preserve">Now until July 31, when you purchase a set of </w:t>
            </w:r>
            <w:proofErr w:type="spellStart"/>
            <w:r w:rsidR="00266BD3">
              <w:rPr>
                <w:rFonts w:ascii="Calibri" w:hAnsi="Calibri" w:cs="Calibri"/>
              </w:rPr>
              <w:t>Vivante</w:t>
            </w:r>
            <w:proofErr w:type="spellEnd"/>
            <w:r w:rsidR="00266BD3">
              <w:rPr>
                <w:rFonts w:ascii="Calibri" w:hAnsi="Calibri" w:cs="Calibri"/>
              </w:rPr>
              <w:t xml:space="preserve"> hearing aids, you get a free </w:t>
            </w:r>
            <w:proofErr w:type="spellStart"/>
            <w:r w:rsidR="00266BD3">
              <w:rPr>
                <w:rFonts w:ascii="Calibri" w:hAnsi="Calibri" w:cs="Calibri"/>
              </w:rPr>
              <w:t>PartnerMic</w:t>
            </w:r>
            <w:proofErr w:type="spellEnd"/>
            <w:r w:rsidR="00266BD3">
              <w:rPr>
                <w:rFonts w:ascii="Calibri" w:hAnsi="Calibri" w:cs="Calibri"/>
              </w:rPr>
              <w:t xml:space="preserve"> or TV Connector</w:t>
            </w:r>
            <w:r w:rsidR="00C86E43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</w:rPr>
              <w:t>Book an appointment to learn more</w:t>
            </w:r>
            <w:r w:rsidR="00CC1E26">
              <w:rPr>
                <w:rFonts w:ascii="Calibri" w:hAnsi="Calibri" w:cs="Calibri"/>
              </w:rPr>
              <w:t>: [URL]</w:t>
            </w:r>
          </w:p>
          <w:p w14:paraId="2F984AC8" w14:textId="77777777" w:rsidR="00CC1E26" w:rsidRDefault="00CC1E26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00799ED8" w14:textId="3FE99F84" w:rsidR="00CC1E26" w:rsidRPr="00E30454" w:rsidRDefault="00CC1E26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54CF832F" w14:textId="77777777" w:rsidR="00CC1E26" w:rsidRPr="00E30454" w:rsidRDefault="00CC1E26" w:rsidP="003F5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C1E26" w14:paraId="5392519C" w14:textId="77777777" w:rsidTr="003F5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</w:tcPr>
          <w:p w14:paraId="6D177AF1" w14:textId="15A5E97A" w:rsidR="00CC1E26" w:rsidRDefault="00CC1E26" w:rsidP="003F54CD">
            <w:pPr>
              <w:rPr>
                <w:rFonts w:cs="Times New Roman (Body CS)"/>
              </w:rPr>
            </w:pPr>
            <w:r>
              <w:rPr>
                <w:rFonts w:cs="Times New Roman (Body CS)"/>
              </w:rPr>
              <w:t>Instagram</w:t>
            </w:r>
            <w:r w:rsidRPr="007671EF">
              <w:rPr>
                <w:rFonts w:cs="Times New Roman (Body CS)"/>
              </w:rPr>
              <w:br/>
            </w:r>
          </w:p>
        </w:tc>
        <w:tc>
          <w:tcPr>
            <w:tcW w:w="5418" w:type="dxa"/>
          </w:tcPr>
          <w:p w14:paraId="488B13F7" w14:textId="12138991" w:rsidR="00CC1E26" w:rsidRDefault="007D7D01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Experience all the excitement of your favorite sports with the brilliant sound performance of Vivante hearing aids. </w:t>
            </w:r>
            <w:r w:rsidR="00266BD3">
              <w:rPr>
                <w:rFonts w:ascii="Calibri" w:hAnsi="Calibri" w:cs="Calibri"/>
              </w:rPr>
              <w:t xml:space="preserve">Now until July 31, when you purchase a set of </w:t>
            </w:r>
            <w:proofErr w:type="spellStart"/>
            <w:r w:rsidR="00266BD3">
              <w:rPr>
                <w:rFonts w:ascii="Calibri" w:hAnsi="Calibri" w:cs="Calibri"/>
              </w:rPr>
              <w:t>Vivante</w:t>
            </w:r>
            <w:proofErr w:type="spellEnd"/>
            <w:r w:rsidR="00266BD3">
              <w:rPr>
                <w:rFonts w:ascii="Calibri" w:hAnsi="Calibri" w:cs="Calibri"/>
              </w:rPr>
              <w:t xml:space="preserve"> hearing aids, you get a free </w:t>
            </w:r>
            <w:proofErr w:type="spellStart"/>
            <w:r w:rsidR="00266BD3">
              <w:rPr>
                <w:rFonts w:ascii="Calibri" w:hAnsi="Calibri" w:cs="Calibri"/>
              </w:rPr>
              <w:t>PartnerMic</w:t>
            </w:r>
            <w:proofErr w:type="spellEnd"/>
            <w:r w:rsidR="00266BD3">
              <w:rPr>
                <w:rFonts w:ascii="Calibri" w:hAnsi="Calibri" w:cs="Calibri"/>
              </w:rPr>
              <w:t xml:space="preserve"> or TV Connector. </w:t>
            </w:r>
            <w:r>
              <w:rPr>
                <w:rFonts w:ascii="Calibri" w:hAnsi="Calibri" w:cs="Calibri"/>
              </w:rPr>
              <w:t xml:space="preserve">Contact us to book an appointment. </w:t>
            </w:r>
          </w:p>
          <w:p w14:paraId="2930CDBF" w14:textId="77777777" w:rsidR="007D7D01" w:rsidRDefault="007D7D01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EAAAA" w:themeColor="background2" w:themeShade="BF"/>
              </w:rPr>
            </w:pPr>
          </w:p>
          <w:p w14:paraId="1A89BAE8" w14:textId="009956DC" w:rsidR="00CC1E26" w:rsidRPr="00E30454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5" w:type="dxa"/>
            <w:vMerge/>
          </w:tcPr>
          <w:p w14:paraId="30D41765" w14:textId="77777777" w:rsidR="00CC1E26" w:rsidRPr="00E30454" w:rsidRDefault="00CC1E26" w:rsidP="003F5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C040BD" w14:textId="77777777" w:rsidR="00CC1E26" w:rsidRDefault="00CC1E26" w:rsidP="00B10330"/>
    <w:sectPr w:rsidR="00CC1E26" w:rsidSect="00427B30">
      <w:headerReference w:type="default" r:id="rId1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48461" w14:textId="77777777" w:rsidR="00847F09" w:rsidRDefault="00847F09" w:rsidP="00721EAB">
      <w:r>
        <w:separator/>
      </w:r>
    </w:p>
  </w:endnote>
  <w:endnote w:type="continuationSeparator" w:id="0">
    <w:p w14:paraId="780D714C" w14:textId="77777777" w:rsidR="00847F09" w:rsidRDefault="00847F09" w:rsidP="00721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OT-Norm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3F823" w14:textId="77777777" w:rsidR="00847F09" w:rsidRDefault="00847F09" w:rsidP="00721EAB">
      <w:r>
        <w:separator/>
      </w:r>
    </w:p>
  </w:footnote>
  <w:footnote w:type="continuationSeparator" w:id="0">
    <w:p w14:paraId="2D046E3F" w14:textId="77777777" w:rsidR="00847F09" w:rsidRDefault="00847F09" w:rsidP="00721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ECA0" w14:textId="46DE7BD2" w:rsidR="00721EAB" w:rsidRDefault="00721EAB" w:rsidP="00721EAB">
    <w:pPr>
      <w:pStyle w:val="HeaderFooter"/>
      <w:jc w:val="right"/>
    </w:pPr>
    <w:r w:rsidRPr="0038617B">
      <w:rPr>
        <w:rFonts w:ascii="Calibri" w:hAnsi="Calibri" w:cs="Calibri"/>
        <w:color w:val="7F7F7F" w:themeColor="text1" w:themeTint="80"/>
        <w:sz w:val="16"/>
        <w:szCs w:val="16"/>
      </w:rPr>
      <w:t xml:space="preserve">Unitron </w:t>
    </w:r>
    <w:r w:rsidR="00B10330">
      <w:rPr>
        <w:rFonts w:ascii="Calibri" w:hAnsi="Calibri" w:cs="Calibri"/>
        <w:color w:val="7F7F7F" w:themeColor="text1" w:themeTint="80"/>
        <w:sz w:val="16"/>
        <w:szCs w:val="16"/>
      </w:rPr>
      <w:t>Vivante + TV Connector</w:t>
    </w:r>
    <w:r w:rsidR="005A168E">
      <w:rPr>
        <w:rFonts w:ascii="Calibri" w:hAnsi="Calibri" w:cs="Calibri"/>
        <w:color w:val="7F7F7F" w:themeColor="text1" w:themeTint="80"/>
        <w:sz w:val="16"/>
        <w:szCs w:val="16"/>
      </w:rPr>
      <w:t xml:space="preserve"> Booster Campaign</w:t>
    </w:r>
    <w:r w:rsidRPr="0038617B">
      <w:rPr>
        <w:rFonts w:ascii="Calibri" w:hAnsi="Calibri" w:cs="Calibri"/>
        <w:color w:val="7F7F7F" w:themeColor="text1" w:themeTint="80"/>
        <w:sz w:val="16"/>
        <w:szCs w:val="16"/>
      </w:rPr>
      <w:t xml:space="preserve"> </w:t>
    </w:r>
    <w:r>
      <w:rPr>
        <w:rFonts w:ascii="Calibri" w:hAnsi="Calibri" w:cs="Calibri"/>
        <w:color w:val="7F7F7F" w:themeColor="text1" w:themeTint="80"/>
        <w:sz w:val="16"/>
        <w:szCs w:val="16"/>
      </w:rPr>
      <w:t>Social Media Content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25E03"/>
    <w:multiLevelType w:val="hybridMultilevel"/>
    <w:tmpl w:val="A2E25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87420"/>
    <w:multiLevelType w:val="hybridMultilevel"/>
    <w:tmpl w:val="64DCB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4A33A1"/>
    <w:multiLevelType w:val="hybridMultilevel"/>
    <w:tmpl w:val="A2E253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64655">
    <w:abstractNumId w:val="0"/>
  </w:num>
  <w:num w:numId="2" w16cid:durableId="1269893598">
    <w:abstractNumId w:val="1"/>
  </w:num>
  <w:num w:numId="3" w16cid:durableId="1422529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1EF"/>
    <w:rsid w:val="00007882"/>
    <w:rsid w:val="00031CA7"/>
    <w:rsid w:val="0004027A"/>
    <w:rsid w:val="000740BA"/>
    <w:rsid w:val="000860D3"/>
    <w:rsid w:val="000E524B"/>
    <w:rsid w:val="000F377D"/>
    <w:rsid w:val="001254FF"/>
    <w:rsid w:val="001365EB"/>
    <w:rsid w:val="00162477"/>
    <w:rsid w:val="001852F2"/>
    <w:rsid w:val="00204724"/>
    <w:rsid w:val="0022092F"/>
    <w:rsid w:val="00234C1A"/>
    <w:rsid w:val="00254546"/>
    <w:rsid w:val="00266BD3"/>
    <w:rsid w:val="00295355"/>
    <w:rsid w:val="00326D1B"/>
    <w:rsid w:val="00340291"/>
    <w:rsid w:val="003652E4"/>
    <w:rsid w:val="00371D5A"/>
    <w:rsid w:val="003D5FBB"/>
    <w:rsid w:val="003E6677"/>
    <w:rsid w:val="00427B30"/>
    <w:rsid w:val="004302C8"/>
    <w:rsid w:val="004403D9"/>
    <w:rsid w:val="004517A7"/>
    <w:rsid w:val="00471EAE"/>
    <w:rsid w:val="0048618B"/>
    <w:rsid w:val="00492ED3"/>
    <w:rsid w:val="004A1B19"/>
    <w:rsid w:val="004E6C2D"/>
    <w:rsid w:val="00506479"/>
    <w:rsid w:val="005469E6"/>
    <w:rsid w:val="00554E81"/>
    <w:rsid w:val="005762FD"/>
    <w:rsid w:val="00576DF9"/>
    <w:rsid w:val="005873B5"/>
    <w:rsid w:val="005A168E"/>
    <w:rsid w:val="005B665C"/>
    <w:rsid w:val="005F0E74"/>
    <w:rsid w:val="006071BE"/>
    <w:rsid w:val="006377FB"/>
    <w:rsid w:val="00674D06"/>
    <w:rsid w:val="006941CA"/>
    <w:rsid w:val="006C6268"/>
    <w:rsid w:val="006E3872"/>
    <w:rsid w:val="00707ED2"/>
    <w:rsid w:val="00721EAB"/>
    <w:rsid w:val="007257E8"/>
    <w:rsid w:val="0072757F"/>
    <w:rsid w:val="00730C46"/>
    <w:rsid w:val="00761B31"/>
    <w:rsid w:val="007671EF"/>
    <w:rsid w:val="007846AF"/>
    <w:rsid w:val="00784F05"/>
    <w:rsid w:val="00794A79"/>
    <w:rsid w:val="007D7D01"/>
    <w:rsid w:val="007E18BD"/>
    <w:rsid w:val="0081114D"/>
    <w:rsid w:val="00821E87"/>
    <w:rsid w:val="00827A09"/>
    <w:rsid w:val="0084787D"/>
    <w:rsid w:val="00847F09"/>
    <w:rsid w:val="00852DF5"/>
    <w:rsid w:val="008C167B"/>
    <w:rsid w:val="008C3725"/>
    <w:rsid w:val="008E0372"/>
    <w:rsid w:val="008E36D7"/>
    <w:rsid w:val="008E4FD9"/>
    <w:rsid w:val="008E62C1"/>
    <w:rsid w:val="008F78CC"/>
    <w:rsid w:val="009246FC"/>
    <w:rsid w:val="009329D7"/>
    <w:rsid w:val="0096327D"/>
    <w:rsid w:val="009674EC"/>
    <w:rsid w:val="00982696"/>
    <w:rsid w:val="009A3DF0"/>
    <w:rsid w:val="009D195B"/>
    <w:rsid w:val="00A02CD0"/>
    <w:rsid w:val="00A11077"/>
    <w:rsid w:val="00A4083B"/>
    <w:rsid w:val="00A46C31"/>
    <w:rsid w:val="00A52521"/>
    <w:rsid w:val="00A54B7B"/>
    <w:rsid w:val="00A701EA"/>
    <w:rsid w:val="00A80202"/>
    <w:rsid w:val="00A93CDD"/>
    <w:rsid w:val="00AA2992"/>
    <w:rsid w:val="00AD18B7"/>
    <w:rsid w:val="00AD45A2"/>
    <w:rsid w:val="00AF2A6E"/>
    <w:rsid w:val="00AF6D5F"/>
    <w:rsid w:val="00B10330"/>
    <w:rsid w:val="00B10A75"/>
    <w:rsid w:val="00B148D6"/>
    <w:rsid w:val="00B2031F"/>
    <w:rsid w:val="00B31D01"/>
    <w:rsid w:val="00B712CA"/>
    <w:rsid w:val="00B969D6"/>
    <w:rsid w:val="00BA0026"/>
    <w:rsid w:val="00BB2FA4"/>
    <w:rsid w:val="00BC0954"/>
    <w:rsid w:val="00BC18E5"/>
    <w:rsid w:val="00BF391D"/>
    <w:rsid w:val="00BF3BFE"/>
    <w:rsid w:val="00C1103A"/>
    <w:rsid w:val="00C163F8"/>
    <w:rsid w:val="00C246CF"/>
    <w:rsid w:val="00C37795"/>
    <w:rsid w:val="00C43AF3"/>
    <w:rsid w:val="00C45EAB"/>
    <w:rsid w:val="00C569BE"/>
    <w:rsid w:val="00C8508A"/>
    <w:rsid w:val="00C86E43"/>
    <w:rsid w:val="00CA7D19"/>
    <w:rsid w:val="00CC1E26"/>
    <w:rsid w:val="00CC6A4E"/>
    <w:rsid w:val="00CD6D37"/>
    <w:rsid w:val="00CE7B2D"/>
    <w:rsid w:val="00D152BD"/>
    <w:rsid w:val="00D21DF4"/>
    <w:rsid w:val="00D3139C"/>
    <w:rsid w:val="00D46740"/>
    <w:rsid w:val="00D55420"/>
    <w:rsid w:val="00D77755"/>
    <w:rsid w:val="00D83A65"/>
    <w:rsid w:val="00D842DF"/>
    <w:rsid w:val="00D85086"/>
    <w:rsid w:val="00D9496B"/>
    <w:rsid w:val="00D9503E"/>
    <w:rsid w:val="00D9565E"/>
    <w:rsid w:val="00DA5A1B"/>
    <w:rsid w:val="00DB3AC1"/>
    <w:rsid w:val="00DC7EB2"/>
    <w:rsid w:val="00DF0345"/>
    <w:rsid w:val="00E154B1"/>
    <w:rsid w:val="00E232CC"/>
    <w:rsid w:val="00E30454"/>
    <w:rsid w:val="00E31E21"/>
    <w:rsid w:val="00E47DCC"/>
    <w:rsid w:val="00E64E65"/>
    <w:rsid w:val="00EB0BCA"/>
    <w:rsid w:val="00EB33CA"/>
    <w:rsid w:val="00EB55F9"/>
    <w:rsid w:val="00F46ED5"/>
    <w:rsid w:val="00F630D8"/>
    <w:rsid w:val="00F8778E"/>
    <w:rsid w:val="00F9134C"/>
    <w:rsid w:val="00FA0FF7"/>
    <w:rsid w:val="00FA5823"/>
    <w:rsid w:val="00FB70FD"/>
    <w:rsid w:val="00FE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23C66"/>
  <w15:chartTrackingRefBased/>
  <w15:docId w15:val="{1F0FC504-0A16-CE4A-B12D-0DCF2831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7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671E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671E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21E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E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21E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EAB"/>
    <w:rPr>
      <w:rFonts w:eastAsiaTheme="minorEastAsia"/>
    </w:rPr>
  </w:style>
  <w:style w:type="paragraph" w:customStyle="1" w:styleId="HeaderFooter">
    <w:name w:val="Header &amp; Footer"/>
    <w:rsid w:val="00721EA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kern w:val="0"/>
      <w:bdr w:val="nil"/>
      <w:lang w:eastAsia="zh-CN" w:bidi="he-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Revision">
    <w:name w:val="Revision"/>
    <w:hidden/>
    <w:uiPriority w:val="99"/>
    <w:semiHidden/>
    <w:rsid w:val="00AF6D5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B70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1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11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14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14D"/>
    <w:rPr>
      <w:rFonts w:eastAsiaTheme="minorEastAsia"/>
      <w:b/>
      <w:bCs/>
      <w:sz w:val="20"/>
      <w:szCs w:val="20"/>
    </w:rPr>
  </w:style>
  <w:style w:type="paragraph" w:customStyle="1" w:styleId="Footnote">
    <w:name w:val="Footnote"/>
    <w:basedOn w:val="Normal"/>
    <w:uiPriority w:val="99"/>
    <w:rsid w:val="005F0E74"/>
    <w:pPr>
      <w:tabs>
        <w:tab w:val="left" w:pos="60"/>
      </w:tabs>
      <w:suppressAutoHyphens/>
      <w:autoSpaceDE w:val="0"/>
      <w:autoSpaceDN w:val="0"/>
      <w:adjustRightInd w:val="0"/>
      <w:spacing w:line="160" w:lineRule="atLeast"/>
      <w:textAlignment w:val="center"/>
    </w:pPr>
    <w:rPr>
      <w:rFonts w:ascii="MetaOT-Norm" w:eastAsiaTheme="minorHAnsi" w:hAnsi="MetaOT-Norm" w:cs="MetaOT-Norm"/>
      <w:color w:val="000000"/>
      <w:spacing w:val="-2"/>
      <w:kern w:val="0"/>
      <w:sz w:val="12"/>
      <w:szCs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276fe-93d3-418a-8e3e-86424a55f767" xsi:nil="true"/>
    <lcf76f155ced4ddcb4097134ff3c332f xmlns="26f925e1-67e2-4066-aae0-97690bab76c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E30112945B84BBB46384FBC0332DC" ma:contentTypeVersion="19" ma:contentTypeDescription="Create a new document." ma:contentTypeScope="" ma:versionID="98ed100c2dbd031becd20724b0a487ed">
  <xsd:schema xmlns:xsd="http://www.w3.org/2001/XMLSchema" xmlns:xs="http://www.w3.org/2001/XMLSchema" xmlns:p="http://schemas.microsoft.com/office/2006/metadata/properties" xmlns:ns2="26f925e1-67e2-4066-aae0-97690bab76c8" xmlns:ns3="9d67a426-54c7-4a5f-9b16-95f07e4dc70b" xmlns:ns4="6f2276fe-93d3-418a-8e3e-86424a55f767" targetNamespace="http://schemas.microsoft.com/office/2006/metadata/properties" ma:root="true" ma:fieldsID="950bd29b9d1d07e3fd7c50add164322d" ns2:_="" ns3:_="" ns4:_="">
    <xsd:import namespace="26f925e1-67e2-4066-aae0-97690bab76c8"/>
    <xsd:import namespace="9d67a426-54c7-4a5f-9b16-95f07e4dc70b"/>
    <xsd:import namespace="6f2276fe-93d3-418a-8e3e-86424a55f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925e1-67e2-4066-aae0-97690bab7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ecaaf5f-e1dd-443f-97b1-9276ea1b7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a426-54c7-4a5f-9b16-95f07e4dc70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276fe-93d3-418a-8e3e-86424a55f76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b78f7a4-ecef-4a38-83ee-0eef87a13bfa}" ma:internalName="TaxCatchAll" ma:showField="CatchAllData" ma:web="9d67a426-54c7-4a5f-9b16-95f07e4dc7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517E8-12C7-45F4-9D68-26078D4A76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D62DC5-3D86-40AB-8E82-79CA35D4E3E8}">
  <ds:schemaRefs>
    <ds:schemaRef ds:uri="http://schemas.microsoft.com/office/2006/metadata/properties"/>
    <ds:schemaRef ds:uri="http://schemas.microsoft.com/office/infopath/2007/PartnerControls"/>
    <ds:schemaRef ds:uri="6f2276fe-93d3-418a-8e3e-86424a55f767"/>
    <ds:schemaRef ds:uri="26f925e1-67e2-4066-aae0-97690bab76c8"/>
  </ds:schemaRefs>
</ds:datastoreItem>
</file>

<file path=customXml/itemProps3.xml><?xml version="1.0" encoding="utf-8"?>
<ds:datastoreItem xmlns:ds="http://schemas.openxmlformats.org/officeDocument/2006/customXml" ds:itemID="{63A1C4E2-B5E0-49F2-899D-327B3076E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925e1-67e2-4066-aae0-97690bab76c8"/>
    <ds:schemaRef ds:uri="9d67a426-54c7-4a5f-9b16-95f07e4dc70b"/>
    <ds:schemaRef ds:uri="6f2276fe-93d3-418a-8e3e-86424a55f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Kowalsky</dc:creator>
  <cp:keywords/>
  <dc:description/>
  <cp:lastModifiedBy>Ullrich, Michael</cp:lastModifiedBy>
  <cp:revision>17</cp:revision>
  <dcterms:created xsi:type="dcterms:W3CDTF">2024-06-11T16:49:00Z</dcterms:created>
  <dcterms:modified xsi:type="dcterms:W3CDTF">2024-06-18T18:21:00Z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0x0101008CFE30112945B84BBB46384FBC0332DC</vt:lpwstr>
  </property>
</Properties>
</file>